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1C47E1" w:rsidRPr="00EF21DD" w14:paraId="6BE90F07" w14:textId="77777777" w:rsidTr="00B8750D">
        <w:tc>
          <w:tcPr>
            <w:tcW w:w="9290" w:type="dxa"/>
            <w:shd w:val="clear" w:color="auto" w:fill="F2F2F2"/>
          </w:tcPr>
          <w:p w14:paraId="504D680D" w14:textId="77777777" w:rsidR="001C47E1" w:rsidRPr="00EF21DD" w:rsidRDefault="001C47E1" w:rsidP="00B8750D">
            <w:pPr>
              <w:rPr>
                <w:b/>
                <w:sz w:val="22"/>
                <w:szCs w:val="22"/>
                <w:lang w:val="sr-Cyrl-RS"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14:paraId="6EEACBE1" w14:textId="77777777" w:rsidR="001C47E1" w:rsidRDefault="001C47E1" w:rsidP="00B8750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>
              <w:rPr>
                <w:sz w:val="22"/>
                <w:szCs w:val="22"/>
                <w:lang w:val="sr-Cyrl-RS"/>
              </w:rPr>
              <w:t>х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  <w:p w14:paraId="449D91A4" w14:textId="409C61BC" w:rsidR="00932F73" w:rsidRPr="00EF21DD" w:rsidRDefault="00932F73" w:rsidP="00932F73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1C47E1" w:rsidRPr="00EF21DD" w14:paraId="5A0FBE35" w14:textId="77777777" w:rsidTr="00B8750D">
        <w:tc>
          <w:tcPr>
            <w:tcW w:w="9290" w:type="dxa"/>
            <w:tcBorders>
              <w:bottom w:val="single" w:sz="12" w:space="0" w:color="auto"/>
            </w:tcBorders>
          </w:tcPr>
          <w:p w14:paraId="66F26033" w14:textId="0FC9C4DA" w:rsidR="001C47E1" w:rsidRDefault="001C47E1" w:rsidP="00B8750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4A919C56" w14:textId="4F277179" w:rsidR="001C47E1" w:rsidRDefault="001C47E1" w:rsidP="00B8750D">
            <w:pPr>
              <w:rPr>
                <w:sz w:val="22"/>
                <w:szCs w:val="22"/>
                <w:lang w:val="sr-Cyrl-CS"/>
              </w:rPr>
            </w:pPr>
          </w:p>
          <w:p w14:paraId="2646C52C" w14:textId="7D6E24AE" w:rsidR="001C47E1" w:rsidRPr="001C47E1" w:rsidRDefault="001C47E1" w:rsidP="001C47E1">
            <w:pPr>
              <w:rPr>
                <w:sz w:val="22"/>
                <w:szCs w:val="22"/>
                <w:lang w:val="sr-Cyrl-CS"/>
              </w:rPr>
            </w:pPr>
            <w:r w:rsidRPr="001C47E1">
              <w:rPr>
                <w:sz w:val="22"/>
                <w:szCs w:val="22"/>
                <w:lang w:val="sr-Cyrl-CS"/>
              </w:rPr>
              <w:t xml:space="preserve">Оцењивање студената усклађено је са захтевом да се њихов рад током извођења наставе не само стимулише, него и адекватно прати системом оцењивања и награђивања показаних резултата. На свим предметима предвиђени су облици директног ангажовања студената/студенткиња током студија, као и најмање једна (а по правилу две) провере знања током семестра у оквиру предиспитних обавеза које се изражавају поенима, који су јасно истакнути у силабусима свих предмета. Сви предмети подразумевају и полагање испита (усмено или писано, што је јасно објашњено у силабусима предмета). </w:t>
            </w:r>
          </w:p>
          <w:p w14:paraId="5C2DF6E4" w14:textId="77777777" w:rsidR="001C47E1" w:rsidRDefault="001C47E1" w:rsidP="001C47E1">
            <w:pPr>
              <w:rPr>
                <w:sz w:val="22"/>
                <w:szCs w:val="22"/>
                <w:lang w:val="sr-Cyrl-CS"/>
              </w:rPr>
            </w:pPr>
          </w:p>
          <w:p w14:paraId="0582107D" w14:textId="350A0350" w:rsidR="001C47E1" w:rsidRPr="001C47E1" w:rsidRDefault="001C47E1" w:rsidP="001C47E1">
            <w:pPr>
              <w:rPr>
                <w:sz w:val="22"/>
                <w:szCs w:val="22"/>
                <w:lang w:val="sr-Cyrl-CS"/>
              </w:rPr>
            </w:pPr>
            <w:r w:rsidRPr="001C47E1">
              <w:rPr>
                <w:sz w:val="22"/>
                <w:szCs w:val="22"/>
                <w:lang w:val="sr-Cyrl-CS"/>
              </w:rPr>
              <w:t>Укупан успех студената/студенткиња изражава се оценама од 5 (није положио/није положила) до 10. Завршна оцена на сваком предмету је заснована на укупном броју поена које су студенти/студенткиње стекли испуњавањем предиспитних обавеза и полагањем испита.</w:t>
            </w:r>
          </w:p>
          <w:p w14:paraId="6F819A77" w14:textId="6BC9BAA4" w:rsidR="001C47E1" w:rsidRPr="00EF21DD" w:rsidRDefault="001C47E1" w:rsidP="001C47E1">
            <w:pPr>
              <w:widowControl/>
              <w:autoSpaceDE/>
              <w:autoSpaceDN/>
              <w:adjustRightInd/>
              <w:ind w:left="17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C47E1" w:rsidRPr="0038257C" w14:paraId="09758AE4" w14:textId="77777777" w:rsidTr="00B8750D">
        <w:trPr>
          <w:trHeight w:val="1295"/>
        </w:trPr>
        <w:tc>
          <w:tcPr>
            <w:tcW w:w="9290" w:type="dxa"/>
            <w:shd w:val="clear" w:color="auto" w:fill="F2F2F2"/>
          </w:tcPr>
          <w:p w14:paraId="2900D30B" w14:textId="77777777" w:rsidR="001C47E1" w:rsidRDefault="001C47E1" w:rsidP="00B8750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1FAD1408" w14:textId="77777777" w:rsidR="001C47E1" w:rsidRPr="00EF21DD" w:rsidRDefault="00932F73" w:rsidP="00B8750D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="001C47E1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</w:t>
              </w:r>
            </w:hyperlink>
            <w:r w:rsidR="001C47E1" w:rsidRPr="003E7F0B">
              <w:rPr>
                <w:b/>
                <w:sz w:val="22"/>
                <w:szCs w:val="22"/>
                <w:lang w:val="sr-Cyrl-CS"/>
              </w:rPr>
              <w:t>.</w:t>
            </w:r>
            <w:r w:rsidR="001C47E1"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4DE631E0" w14:textId="77777777" w:rsidR="001C47E1" w:rsidRDefault="00932F73" w:rsidP="00B8750D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hyperlink r:id="rId6" w:history="1">
              <w:r w:rsidR="001C47E1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="001C47E1"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="001C47E1"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C47E1"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="001C47E1" w:rsidRPr="0038257C">
              <w:rPr>
                <w:bCs/>
                <w:sz w:val="22"/>
                <w:szCs w:val="22"/>
              </w:rPr>
              <w:t xml:space="preserve"> </w:t>
            </w:r>
            <w:r w:rsidR="001C47E1"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="001C47E1" w:rsidRPr="0038257C">
              <w:rPr>
                <w:bCs/>
                <w:sz w:val="22"/>
                <w:szCs w:val="22"/>
              </w:rPr>
              <w:t>студијском програму</w:t>
            </w:r>
            <w:r w:rsidR="001C47E1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13143658" w14:textId="77777777" w:rsidR="001C47E1" w:rsidRPr="0038257C" w:rsidRDefault="00932F73" w:rsidP="00B8750D">
            <w:pPr>
              <w:rPr>
                <w:bCs/>
                <w:sz w:val="22"/>
                <w:szCs w:val="22"/>
                <w:lang w:val="sr-Cyrl-RS"/>
              </w:rPr>
            </w:pPr>
            <w:hyperlink r:id="rId7" w:history="1">
              <w:r w:rsidR="001C47E1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8.2</w:t>
              </w:r>
            </w:hyperlink>
            <w:r w:rsidR="001C47E1" w:rsidRPr="00167AFC">
              <w:rPr>
                <w:b/>
                <w:sz w:val="22"/>
                <w:szCs w:val="22"/>
                <w:lang w:val="sr-Cyrl-CS"/>
              </w:rPr>
              <w:t>.</w:t>
            </w:r>
            <w:r w:rsidR="001C47E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C47E1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C47E1" w:rsidRPr="0038257C">
              <w:rPr>
                <w:sz w:val="22"/>
                <w:szCs w:val="22"/>
              </w:rPr>
              <w:t>К</w:t>
            </w:r>
            <w:r w:rsidR="001C47E1" w:rsidRPr="0038257C">
              <w:rPr>
                <w:sz w:val="22"/>
                <w:szCs w:val="22"/>
                <w:lang w:val="sr-Cyrl-CS"/>
              </w:rPr>
              <w:t>њ</w:t>
            </w:r>
            <w:r w:rsidR="001C47E1" w:rsidRPr="0038257C">
              <w:rPr>
                <w:sz w:val="22"/>
                <w:szCs w:val="22"/>
              </w:rPr>
              <w:t xml:space="preserve">ига предмета </w:t>
            </w:r>
            <w:r w:rsidR="001C47E1" w:rsidRPr="0038257C">
              <w:rPr>
                <w:sz w:val="22"/>
                <w:szCs w:val="22"/>
                <w:lang w:val="sr-Cyrl-CS"/>
              </w:rPr>
              <w:t>-</w:t>
            </w:r>
            <w:r w:rsidR="001C47E1" w:rsidRPr="0038257C">
              <w:rPr>
                <w:sz w:val="22"/>
                <w:szCs w:val="22"/>
                <w:lang w:val="ru-RU"/>
              </w:rPr>
              <w:t xml:space="preserve"> </w:t>
            </w:r>
            <w:r w:rsidR="001C47E1" w:rsidRPr="0038257C">
              <w:rPr>
                <w:sz w:val="22"/>
                <w:szCs w:val="22"/>
                <w:lang w:val="sr-Cyrl-CS"/>
              </w:rPr>
              <w:t xml:space="preserve">(у </w:t>
            </w:r>
            <w:r w:rsidR="001C47E1"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="001C47E1"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1C47E1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48AF5358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E1"/>
    <w:rsid w:val="001C47E1"/>
    <w:rsid w:val="00932F73"/>
    <w:rsid w:val="00AC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E343A66"/>
  <w15:chartTrackingRefBased/>
  <w15:docId w15:val="{7D3D9E1B-3464-B94C-B8CD-98F7DAC0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7E1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C4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Users/IlijaK/AppData/Local/Downloads/Tabele/Tabela%205.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8.2.docx" TargetMode="External"/><Relationship Id="rId5" Type="http://schemas.openxmlformats.org/officeDocument/2006/relationships/hyperlink" Target="../../../../Users/IlijaK/AppData/Local/Downloads/Tabele/Tabela%208.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1451</Characters>
  <Application>Microsoft Office Word</Application>
  <DocSecurity>0</DocSecurity>
  <Lines>22</Lines>
  <Paragraphs>4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2021-06-15T13:39:00Z</dcterms:created>
  <dcterms:modified xsi:type="dcterms:W3CDTF">2021-06-15T13:39:00Z</dcterms:modified>
</cp:coreProperties>
</file>